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48" w:rsidRDefault="004E7D6C">
      <w:pPr>
        <w:spacing w:line="27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3372485</wp:posOffset>
            </wp:positionH>
            <wp:positionV relativeFrom="page">
              <wp:posOffset>450215</wp:posOffset>
            </wp:positionV>
            <wp:extent cx="528320" cy="52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0348">
        <w:rPr>
          <w:sz w:val="24"/>
          <w:szCs w:val="24"/>
        </w:rPr>
        <w:pict>
          <v:line id="Shape 2" o:spid="_x0000_s1027" style="position:absolute;z-index:251666432;visibility:visible;mso-wrap-distance-left:0;mso-wrap-distance-right:0;mso-position-horizontal-relative:page;mso-position-vertical-relative:page" from="24.15pt,27pt" to="573.9pt,27pt" o:allowincell="f">
            <w10:wrap anchorx="page" anchory="page"/>
          </v:line>
        </w:pict>
      </w:r>
      <w:r w:rsidR="008F0348">
        <w:rPr>
          <w:sz w:val="24"/>
          <w:szCs w:val="24"/>
        </w:rPr>
        <w:pict>
          <v:line id="Shape 3" o:spid="_x0000_s1028" style="position:absolute;z-index:251667456;visibility:visible;mso-wrap-distance-left:0;mso-wrap-distance-right:0;mso-position-horizontal-relative:page;mso-position-vertical-relative:page" from="573.55pt,26.6pt" to="573.55pt,801.35pt" o:allowincell="f">
            <w10:wrap anchorx="page" anchory="page"/>
          </v:line>
        </w:pict>
      </w:r>
      <w:r w:rsidR="008F0348">
        <w:rPr>
          <w:sz w:val="24"/>
          <w:szCs w:val="24"/>
        </w:rPr>
        <w:pict>
          <v:line id="Shape 4" o:spid="_x0000_s1029" style="position:absolute;z-index:251668480;visibility:visible;mso-wrap-distance-left:0;mso-wrap-distance-right:0;mso-position-horizontal-relative:page;mso-position-vertical-relative:page" from="24.55pt,26.6pt" to="24.55pt,801.35pt" o:allowincell="f">
            <w10:wrap anchorx="page" anchory="page"/>
          </v:line>
        </w:pict>
      </w:r>
      <w:r w:rsidR="008F0348">
        <w:rPr>
          <w:sz w:val="24"/>
          <w:szCs w:val="24"/>
        </w:rPr>
        <w:pict>
          <v:line id="Shape 5" o:spid="_x0000_s1030" style="position:absolute;z-index:251669504;visibility:visible;mso-wrap-distance-left:0;mso-wrap-distance-right:0;mso-position-horizontal-relative:page;mso-position-vertical-relative:page" from="24.15pt,801pt" to="573.9pt,801pt" o:allowincell="f">
            <w10:wrap anchorx="page" anchory="page"/>
          </v:line>
        </w:pict>
      </w:r>
    </w:p>
    <w:p w:rsidR="008F0348" w:rsidRDefault="004E7D6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ΠΑΡΑΡΤΗΜΑ Ι</w:t>
      </w:r>
    </w:p>
    <w:p w:rsidR="008F0348" w:rsidRDefault="008F0348">
      <w:pPr>
        <w:spacing w:line="22" w:lineRule="exact"/>
        <w:rPr>
          <w:sz w:val="24"/>
          <w:szCs w:val="24"/>
        </w:rPr>
      </w:pPr>
    </w:p>
    <w:p w:rsidR="008F0348" w:rsidRDefault="004E7D6C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ΥΠΕΥΘΥΝΗ ΔΗΛΩΣΗ</w:t>
      </w:r>
    </w:p>
    <w:p w:rsidR="008F0348" w:rsidRDefault="004E7D6C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(άρθρο 8 Ν.1599/1986)</w:t>
      </w:r>
    </w:p>
    <w:p w:rsidR="008F0348" w:rsidRDefault="008F03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70528;visibility:visible;mso-wrap-distance-left:0;mso-wrap-distance-right:0" from="-.15pt,18pt" to="-.15pt,41.7pt" o:allowincell="f" strokeweight=".5pt"/>
        </w:pict>
      </w:r>
      <w:r>
        <w:rPr>
          <w:sz w:val="24"/>
          <w:szCs w:val="24"/>
        </w:rPr>
        <w:pict>
          <v:line id="Shape 7" o:spid="_x0000_s1032" style="position:absolute;z-index:251671552;visibility:visible;mso-wrap-distance-left:0;mso-wrap-distance-right:0" from="497.25pt,18pt" to="497.25pt,41.7pt" o:allowincell="f" strokeweight=".5pt"/>
        </w:pict>
      </w:r>
      <w:r>
        <w:rPr>
          <w:sz w:val="24"/>
          <w:szCs w:val="24"/>
        </w:rPr>
        <w:pict>
          <v:line id="Shape 8" o:spid="_x0000_s1033" style="position:absolute;z-index:251672576;visibility:visible;mso-wrap-distance-left:0;mso-wrap-distance-right:0" from="-.4pt,18.25pt" to="497.5pt,18.25pt" o:allowincell="f" strokeweight=".5pt"/>
        </w:pict>
      </w:r>
    </w:p>
    <w:p w:rsidR="008F0348" w:rsidRDefault="008F0348">
      <w:pPr>
        <w:spacing w:line="352" w:lineRule="exact"/>
        <w:rPr>
          <w:sz w:val="24"/>
          <w:szCs w:val="24"/>
        </w:rPr>
      </w:pPr>
    </w:p>
    <w:p w:rsidR="008F0348" w:rsidRDefault="004E7D6C">
      <w:pPr>
        <w:numPr>
          <w:ilvl w:val="0"/>
          <w:numId w:val="1"/>
        </w:numPr>
        <w:tabs>
          <w:tab w:val="left" w:pos="380"/>
        </w:tabs>
        <w:ind w:left="380" w:hanging="16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ακρίβεια των στοιχείων που υποβάλλονται με αυτή τη δήλωση μπορεί να ελεγχθεί με βάση το αρχείο άλλων υπηρεσιών (άρθρο 8</w:t>
      </w:r>
    </w:p>
    <w:p w:rsidR="008F0348" w:rsidRDefault="008F0348">
      <w:pPr>
        <w:spacing w:line="25" w:lineRule="exact"/>
        <w:rPr>
          <w:rFonts w:eastAsia="Times New Roman"/>
          <w:sz w:val="18"/>
          <w:szCs w:val="18"/>
        </w:rPr>
      </w:pPr>
    </w:p>
    <w:p w:rsidR="008F0348" w:rsidRDefault="004E7D6C">
      <w:pPr>
        <w:ind w:left="420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παρ. 4 Ν. 1599/1986)</w:t>
      </w:r>
    </w:p>
    <w:p w:rsidR="008F0348" w:rsidRDefault="008F03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73600;visibility:visible;mso-wrap-distance-left:0;mso-wrap-distance-right:0" from="-.4pt,.85pt" to="497.5pt,.85pt" o:allowincell="f" strokeweight=".5pt"/>
        </w:pict>
      </w:r>
    </w:p>
    <w:p w:rsidR="008F0348" w:rsidRDefault="008F0348">
      <w:pPr>
        <w:spacing w:line="200" w:lineRule="exact"/>
        <w:rPr>
          <w:sz w:val="24"/>
          <w:szCs w:val="24"/>
        </w:rPr>
      </w:pPr>
    </w:p>
    <w:p w:rsidR="008F0348" w:rsidRDefault="008F0348">
      <w:pPr>
        <w:spacing w:line="38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340"/>
        <w:gridCol w:w="660"/>
        <w:gridCol w:w="80"/>
        <w:gridCol w:w="1960"/>
        <w:gridCol w:w="720"/>
        <w:gridCol w:w="380"/>
        <w:gridCol w:w="700"/>
        <w:gridCol w:w="740"/>
        <w:gridCol w:w="340"/>
        <w:gridCol w:w="720"/>
        <w:gridCol w:w="540"/>
        <w:gridCol w:w="540"/>
        <w:gridCol w:w="1280"/>
      </w:tblGrid>
      <w:tr w:rsidR="008F0348">
        <w:trPr>
          <w:trHeight w:val="503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4E7D6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ΠΡΟΣ</w:t>
            </w:r>
            <w:r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(1)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7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348" w:rsidRPr="004E7D6C" w:rsidRDefault="004E7D6C">
            <w:pPr>
              <w:ind w:left="100"/>
              <w:rPr>
                <w:b/>
                <w:sz w:val="24"/>
                <w:szCs w:val="24"/>
              </w:rPr>
            </w:pPr>
            <w:r w:rsidRPr="004E7D6C">
              <w:rPr>
                <w:b/>
                <w:sz w:val="24"/>
                <w:szCs w:val="24"/>
              </w:rPr>
              <w:t>1</w:t>
            </w:r>
            <w:r w:rsidRPr="004E7D6C">
              <w:rPr>
                <w:b/>
                <w:sz w:val="24"/>
                <w:szCs w:val="24"/>
                <w:vertAlign w:val="superscript"/>
              </w:rPr>
              <w:t>ο</w:t>
            </w:r>
            <w:r w:rsidRPr="004E7D6C">
              <w:rPr>
                <w:b/>
                <w:sz w:val="24"/>
                <w:szCs w:val="24"/>
              </w:rPr>
              <w:t xml:space="preserve">    ΕΠΑ.Λ.    ΑΡΓΟΥΣ 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</w:tr>
      <w:tr w:rsidR="008F0348">
        <w:trPr>
          <w:trHeight w:val="41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4E7D6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 –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Η Όνομα: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4E7D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</w:tr>
      <w:tr w:rsidR="008F0348">
        <w:trPr>
          <w:trHeight w:val="414"/>
        </w:trPr>
        <w:tc>
          <w:tcPr>
            <w:tcW w:w="24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4E7D6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Όνομα και Επώνυμο Πατέρα: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</w:tr>
      <w:tr w:rsidR="008F0348">
        <w:trPr>
          <w:trHeight w:val="414"/>
        </w:trPr>
        <w:tc>
          <w:tcPr>
            <w:tcW w:w="24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4E7D6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</w:tr>
      <w:tr w:rsidR="008F0348">
        <w:trPr>
          <w:trHeight w:val="414"/>
        </w:trPr>
        <w:tc>
          <w:tcPr>
            <w:tcW w:w="24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4E7D6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eastAsia="Arial" w:hAnsi="Arial" w:cs="Arial"/>
                <w:sz w:val="10"/>
                <w:szCs w:val="10"/>
              </w:rPr>
              <w:t>(2)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</w:tr>
      <w:tr w:rsidR="008F0348">
        <w:trPr>
          <w:trHeight w:val="41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348" w:rsidRDefault="004E7D6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Τόπος Γέννησης: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</w:tr>
      <w:tr w:rsidR="008F0348">
        <w:trPr>
          <w:trHeight w:val="414"/>
        </w:trPr>
        <w:tc>
          <w:tcPr>
            <w:tcW w:w="24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4E7D6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4E7D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Τηλ: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</w:tr>
      <w:tr w:rsidR="008F0348">
        <w:trPr>
          <w:trHeight w:val="41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348" w:rsidRDefault="004E7D6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Τόπος Κατοικίας: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4E7D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4E7D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4E7D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ΤΚ: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24"/>
                <w:szCs w:val="24"/>
              </w:rPr>
            </w:pPr>
          </w:p>
        </w:tc>
      </w:tr>
      <w:tr w:rsidR="008F0348">
        <w:trPr>
          <w:trHeight w:val="159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0348" w:rsidRDefault="008F034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8F0348" w:rsidRDefault="008F0348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F0348" w:rsidRDefault="008F034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8F0348" w:rsidRDefault="008F0348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8F0348" w:rsidRDefault="008F0348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F0348" w:rsidRDefault="004E7D6C">
            <w:pPr>
              <w:spacing w:line="15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Δ/νση Ηλεκτρ.</w:t>
            </w:r>
          </w:p>
        </w:tc>
        <w:tc>
          <w:tcPr>
            <w:tcW w:w="340" w:type="dxa"/>
            <w:vAlign w:val="bottom"/>
          </w:tcPr>
          <w:p w:rsidR="008F0348" w:rsidRDefault="008F0348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8F0348" w:rsidRDefault="008F034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8F0348" w:rsidRDefault="008F034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8F0348" w:rsidRDefault="008F0348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13"/>
                <w:szCs w:val="13"/>
              </w:rPr>
            </w:pPr>
          </w:p>
        </w:tc>
      </w:tr>
      <w:tr w:rsidR="008F0348">
        <w:trPr>
          <w:trHeight w:val="184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F0348" w:rsidRDefault="008F0348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8F0348" w:rsidRDefault="008F0348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8F0348" w:rsidRDefault="008F0348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8F0348" w:rsidRDefault="008F0348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8F0348" w:rsidRDefault="008F0348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F0348" w:rsidRDefault="004E7D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Ταχυδρομείου</w:t>
            </w:r>
          </w:p>
        </w:tc>
        <w:tc>
          <w:tcPr>
            <w:tcW w:w="1060" w:type="dxa"/>
            <w:gridSpan w:val="2"/>
            <w:vAlign w:val="bottom"/>
          </w:tcPr>
          <w:p w:rsidR="008F0348" w:rsidRDefault="008F0348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8F0348" w:rsidRDefault="008F0348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8F0348" w:rsidRDefault="008F0348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15"/>
                <w:szCs w:val="15"/>
              </w:rPr>
            </w:pPr>
          </w:p>
        </w:tc>
      </w:tr>
      <w:tr w:rsidR="008F0348">
        <w:trPr>
          <w:trHeight w:val="199"/>
        </w:trPr>
        <w:tc>
          <w:tcPr>
            <w:tcW w:w="2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4E7D6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Αρ. Τηλεομοιοτύπου (Fax):</w:t>
            </w: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4E7D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(Εmail):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0348" w:rsidRDefault="008F0348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348" w:rsidRDefault="008F0348">
            <w:pPr>
              <w:rPr>
                <w:sz w:val="17"/>
                <w:szCs w:val="17"/>
              </w:rPr>
            </w:pPr>
          </w:p>
        </w:tc>
      </w:tr>
    </w:tbl>
    <w:p w:rsidR="008F0348" w:rsidRDefault="008F0348">
      <w:pPr>
        <w:spacing w:line="200" w:lineRule="exact"/>
        <w:rPr>
          <w:sz w:val="24"/>
          <w:szCs w:val="24"/>
        </w:rPr>
      </w:pPr>
    </w:p>
    <w:p w:rsidR="008F0348" w:rsidRDefault="008F0348">
      <w:pPr>
        <w:spacing w:line="200" w:lineRule="exact"/>
        <w:rPr>
          <w:sz w:val="24"/>
          <w:szCs w:val="24"/>
        </w:rPr>
      </w:pPr>
    </w:p>
    <w:p w:rsidR="008F0348" w:rsidRDefault="008F0348">
      <w:pPr>
        <w:spacing w:line="250" w:lineRule="exact"/>
        <w:rPr>
          <w:sz w:val="24"/>
          <w:szCs w:val="24"/>
        </w:rPr>
      </w:pPr>
    </w:p>
    <w:p w:rsidR="008F0348" w:rsidRDefault="004E7D6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Με ατομική μου ευθύνη και γνωρίζοντας τις κυρώσεις </w:t>
      </w:r>
      <w:r>
        <w:rPr>
          <w:rFonts w:ascii="Arial" w:eastAsia="Arial" w:hAnsi="Arial" w:cs="Arial"/>
          <w:sz w:val="24"/>
          <w:szCs w:val="24"/>
          <w:vertAlign w:val="superscript"/>
        </w:rPr>
        <w:t>(3)</w:t>
      </w:r>
      <w:r>
        <w:rPr>
          <w:rFonts w:ascii="Arial" w:eastAsia="Arial" w:hAnsi="Arial" w:cs="Arial"/>
          <w:sz w:val="18"/>
          <w:szCs w:val="18"/>
        </w:rPr>
        <w:t>, που προβλέπονται από τις διατάξεις της παρ. 6 του άρθρου 22 του</w:t>
      </w:r>
    </w:p>
    <w:p w:rsidR="008F0348" w:rsidRDefault="004E7D6C">
      <w:pPr>
        <w:numPr>
          <w:ilvl w:val="0"/>
          <w:numId w:val="2"/>
        </w:numPr>
        <w:tabs>
          <w:tab w:val="left" w:pos="340"/>
        </w:tabs>
        <w:ind w:left="340" w:hanging="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1599/1986, δηλώνω ότι:</w:t>
      </w:r>
    </w:p>
    <w:p w:rsidR="008F0348" w:rsidRDefault="008F0348">
      <w:pPr>
        <w:spacing w:line="286" w:lineRule="exact"/>
        <w:rPr>
          <w:sz w:val="24"/>
          <w:szCs w:val="24"/>
        </w:rPr>
      </w:pPr>
    </w:p>
    <w:p w:rsidR="008F0348" w:rsidRDefault="004E7D6C">
      <w:pPr>
        <w:numPr>
          <w:ilvl w:val="0"/>
          <w:numId w:val="3"/>
        </w:numPr>
        <w:tabs>
          <w:tab w:val="left" w:pos="365"/>
        </w:tabs>
        <w:spacing w:line="281" w:lineRule="auto"/>
        <w:ind w:left="120" w:right="400" w:hanging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Στα ως άνω αναγραφόμενα αριθμό τηλεφώνου και δ/νση ηλεκτρ. ταχυδρομείου (email) επιθυμώ να λαμβάνω οιαδήποτε ενημέρωση αφορά το τέκνο μου </w:t>
      </w:r>
      <w:r>
        <w:rPr>
          <w:rFonts w:ascii="Arial" w:eastAsia="Arial" w:hAnsi="Arial" w:cs="Arial"/>
          <w:color w:val="548DD4"/>
        </w:rPr>
        <w:t>(ονοματεπώνυμο μαθητή/τριας)</w:t>
      </w:r>
    </w:p>
    <w:p w:rsidR="008F0348" w:rsidRDefault="008F0348">
      <w:pPr>
        <w:spacing w:line="296" w:lineRule="exact"/>
        <w:rPr>
          <w:rFonts w:ascii="Arial" w:eastAsia="Arial" w:hAnsi="Arial" w:cs="Arial"/>
        </w:rPr>
      </w:pPr>
    </w:p>
    <w:p w:rsidR="008F0348" w:rsidRDefault="004E7D6C">
      <w:pPr>
        <w:numPr>
          <w:ilvl w:val="0"/>
          <w:numId w:val="3"/>
        </w:numPr>
        <w:tabs>
          <w:tab w:val="left" w:pos="360"/>
        </w:tabs>
        <w:ind w:left="360" w:hanging="2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Η διεύθυνση μόνιμης κατοικία του μαθητή/τριας (τέκνου μου) είναι:</w:t>
      </w:r>
    </w:p>
    <w:p w:rsidR="008F0348" w:rsidRDefault="004E7D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-191135</wp:posOffset>
            </wp:positionV>
            <wp:extent cx="661670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13335</wp:posOffset>
            </wp:positionV>
            <wp:extent cx="661670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348" w:rsidRDefault="008F0348">
      <w:pPr>
        <w:spacing w:line="50" w:lineRule="exact"/>
        <w:rPr>
          <w:sz w:val="24"/>
          <w:szCs w:val="24"/>
        </w:rPr>
      </w:pPr>
    </w:p>
    <w:p w:rsidR="008F0348" w:rsidRDefault="004E7D6C">
      <w:pPr>
        <w:tabs>
          <w:tab w:val="left" w:pos="4160"/>
          <w:tab w:val="left" w:pos="692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</w:rPr>
        <w:t>Οδός: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Αριθμός: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Ταχ</w:t>
      </w:r>
      <w:r>
        <w:rPr>
          <w:rFonts w:ascii="Arial" w:eastAsia="Arial" w:hAnsi="Arial" w:cs="Arial"/>
          <w:sz w:val="21"/>
          <w:szCs w:val="21"/>
        </w:rPr>
        <w:t>. Κώδικας:</w:t>
      </w:r>
    </w:p>
    <w:p w:rsidR="008F0348" w:rsidRDefault="004E7D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13335</wp:posOffset>
            </wp:positionV>
            <wp:extent cx="661670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348" w:rsidRDefault="008F0348">
      <w:pPr>
        <w:spacing w:line="50" w:lineRule="exact"/>
        <w:rPr>
          <w:sz w:val="24"/>
          <w:szCs w:val="24"/>
        </w:rPr>
      </w:pPr>
    </w:p>
    <w:p w:rsidR="008F0348" w:rsidRDefault="004E7D6C">
      <w:pPr>
        <w:tabs>
          <w:tab w:val="left" w:pos="420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</w:rPr>
        <w:t>Δήμος: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Νομός:</w:t>
      </w:r>
    </w:p>
    <w:p w:rsidR="008F0348" w:rsidRDefault="004E7D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13335</wp:posOffset>
            </wp:positionV>
            <wp:extent cx="661670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348" w:rsidRDefault="008F0348">
      <w:pPr>
        <w:spacing w:line="46" w:lineRule="exact"/>
        <w:rPr>
          <w:sz w:val="24"/>
          <w:szCs w:val="24"/>
        </w:rPr>
      </w:pPr>
    </w:p>
    <w:p w:rsidR="008F0348" w:rsidRDefault="004E7D6C">
      <w:pPr>
        <w:numPr>
          <w:ilvl w:val="0"/>
          <w:numId w:val="4"/>
        </w:numPr>
        <w:tabs>
          <w:tab w:val="left" w:pos="365"/>
        </w:tabs>
        <w:spacing w:line="255" w:lineRule="auto"/>
        <w:ind w:left="120" w:right="480" w:hanging="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Την ηλεκτρονική αίτηση εγγραφής/ανανέωσης εγγραφής του/της μαθητή/τριας </w:t>
      </w:r>
      <w:r>
        <w:rPr>
          <w:rFonts w:ascii="Arial" w:eastAsia="Arial" w:hAnsi="Arial" w:cs="Arial"/>
        </w:rPr>
        <w:t>(τέκνου μου)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για το σχολικό έτος 2021-22 θα υποβάλω μέσω της εφαρμογής e-εγγραφές, χρησιμοποιώντας τους προσωπικούς του/της κωδικούς taxisnet, ο/η </w:t>
      </w:r>
      <w:r>
        <w:rPr>
          <w:rFonts w:ascii="Arial" w:eastAsia="Arial" w:hAnsi="Arial" w:cs="Arial"/>
          <w:color w:val="548DD4"/>
        </w:rPr>
        <w:t xml:space="preserve">Όνομα </w:t>
      </w:r>
      <w:r>
        <w:rPr>
          <w:rFonts w:ascii="Arial" w:eastAsia="Arial" w:hAnsi="Arial" w:cs="Arial"/>
          <w:color w:val="548DD4"/>
        </w:rPr>
        <w:t>και Επώνυμο Κηδεμόνα (όπως εμφανίζεται στο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548DD4"/>
        </w:rPr>
        <w:t xml:space="preserve">taxisnet) </w:t>
      </w:r>
      <w:r>
        <w:rPr>
          <w:rFonts w:ascii="Arial" w:eastAsia="Arial" w:hAnsi="Arial" w:cs="Arial"/>
          <w:color w:val="000000"/>
        </w:rPr>
        <w:t>του</w:t>
      </w:r>
      <w:r>
        <w:rPr>
          <w:rFonts w:ascii="Arial" w:eastAsia="Arial" w:hAnsi="Arial" w:cs="Arial"/>
          <w:color w:val="548DD4"/>
        </w:rPr>
        <w:t xml:space="preserve"> (Πατρώνυμο κηδεμόνα)</w:t>
      </w:r>
    </w:p>
    <w:p w:rsidR="008F0348" w:rsidRDefault="004E7D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-23495</wp:posOffset>
            </wp:positionV>
            <wp:extent cx="661670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166370</wp:posOffset>
            </wp:positionV>
            <wp:extent cx="661670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356870</wp:posOffset>
            </wp:positionV>
            <wp:extent cx="661670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348" w:rsidRDefault="008F0348">
      <w:pPr>
        <w:spacing w:line="200" w:lineRule="exact"/>
        <w:rPr>
          <w:sz w:val="24"/>
          <w:szCs w:val="24"/>
        </w:rPr>
      </w:pPr>
    </w:p>
    <w:p w:rsidR="008F0348" w:rsidRDefault="008F0348">
      <w:pPr>
        <w:spacing w:line="392" w:lineRule="exact"/>
        <w:rPr>
          <w:sz w:val="24"/>
          <w:szCs w:val="24"/>
        </w:rPr>
      </w:pPr>
    </w:p>
    <w:p w:rsidR="008F0348" w:rsidRDefault="004E7D6C">
      <w:pPr>
        <w:ind w:left="99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(4)</w:t>
      </w:r>
    </w:p>
    <w:p w:rsidR="008F0348" w:rsidRDefault="004E7D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12065</wp:posOffset>
            </wp:positionV>
            <wp:extent cx="661670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348" w:rsidRDefault="008F0348">
      <w:pPr>
        <w:spacing w:line="200" w:lineRule="exact"/>
        <w:rPr>
          <w:sz w:val="24"/>
          <w:szCs w:val="24"/>
        </w:rPr>
      </w:pPr>
    </w:p>
    <w:p w:rsidR="008F0348" w:rsidRDefault="008F0348">
      <w:pPr>
        <w:spacing w:line="347" w:lineRule="exact"/>
        <w:rPr>
          <w:sz w:val="24"/>
          <w:szCs w:val="24"/>
        </w:rPr>
      </w:pPr>
    </w:p>
    <w:p w:rsidR="008F0348" w:rsidRDefault="004E7D6C">
      <w:pPr>
        <w:tabs>
          <w:tab w:val="left" w:pos="9640"/>
        </w:tabs>
        <w:ind w:left="84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Ημερομηνία: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20</w:t>
      </w:r>
    </w:p>
    <w:p w:rsidR="008F0348" w:rsidRDefault="008F0348">
      <w:pPr>
        <w:spacing w:line="184" w:lineRule="exact"/>
        <w:rPr>
          <w:sz w:val="24"/>
          <w:szCs w:val="24"/>
        </w:rPr>
      </w:pPr>
    </w:p>
    <w:p w:rsidR="008F0348" w:rsidRDefault="004E7D6C">
      <w:pPr>
        <w:ind w:right="5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Ο–ΗΔηλ.</w:t>
      </w:r>
    </w:p>
    <w:p w:rsidR="008F0348" w:rsidRDefault="008F0348">
      <w:pPr>
        <w:spacing w:line="200" w:lineRule="exact"/>
        <w:rPr>
          <w:sz w:val="24"/>
          <w:szCs w:val="24"/>
        </w:rPr>
      </w:pPr>
    </w:p>
    <w:p w:rsidR="008F0348" w:rsidRDefault="008F0348">
      <w:pPr>
        <w:spacing w:line="352" w:lineRule="exact"/>
        <w:rPr>
          <w:sz w:val="24"/>
          <w:szCs w:val="24"/>
        </w:rPr>
      </w:pPr>
    </w:p>
    <w:p w:rsidR="008F0348" w:rsidRDefault="004E7D6C">
      <w:pPr>
        <w:ind w:left="89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(Υπογραφή)</w:t>
      </w:r>
    </w:p>
    <w:p w:rsidR="008F0348" w:rsidRDefault="008F0348">
      <w:pPr>
        <w:sectPr w:rsidR="008F0348">
          <w:pgSz w:w="11900" w:h="16838"/>
          <w:pgMar w:top="1440" w:right="786" w:bottom="1440" w:left="740" w:header="0" w:footer="0" w:gutter="0"/>
          <w:cols w:space="720" w:equalWidth="0">
            <w:col w:w="10380"/>
          </w:cols>
        </w:sectPr>
      </w:pPr>
    </w:p>
    <w:p w:rsidR="008F0348" w:rsidRDefault="008F0348">
      <w:pPr>
        <w:spacing w:line="189" w:lineRule="exact"/>
        <w:rPr>
          <w:sz w:val="20"/>
          <w:szCs w:val="20"/>
        </w:rPr>
      </w:pPr>
      <w:bookmarkStart w:id="1" w:name="page2"/>
      <w:bookmarkEnd w:id="1"/>
    </w:p>
    <w:p w:rsidR="008F0348" w:rsidRDefault="004E7D6C">
      <w:pPr>
        <w:numPr>
          <w:ilvl w:val="0"/>
          <w:numId w:val="5"/>
        </w:numPr>
        <w:tabs>
          <w:tab w:val="left" w:pos="269"/>
        </w:tabs>
        <w:ind w:left="269" w:hanging="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8F0348" w:rsidRDefault="008F0348">
      <w:pPr>
        <w:spacing w:line="23" w:lineRule="exact"/>
        <w:rPr>
          <w:rFonts w:ascii="Arial" w:eastAsia="Arial" w:hAnsi="Arial" w:cs="Arial"/>
          <w:sz w:val="18"/>
          <w:szCs w:val="18"/>
        </w:rPr>
      </w:pPr>
    </w:p>
    <w:p w:rsidR="008F0348" w:rsidRDefault="004E7D6C">
      <w:pPr>
        <w:numPr>
          <w:ilvl w:val="0"/>
          <w:numId w:val="5"/>
        </w:numPr>
        <w:tabs>
          <w:tab w:val="left" w:pos="269"/>
        </w:tabs>
        <w:ind w:left="269" w:hanging="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Αναγράφεται ολογράφως.</w:t>
      </w:r>
    </w:p>
    <w:p w:rsidR="008F0348" w:rsidRDefault="004E7D6C">
      <w:pPr>
        <w:numPr>
          <w:ilvl w:val="0"/>
          <w:numId w:val="5"/>
        </w:numPr>
        <w:tabs>
          <w:tab w:val="left" w:pos="311"/>
        </w:tabs>
        <w:spacing w:line="239" w:lineRule="auto"/>
        <w:ind w:left="9" w:hanging="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</w:t>
      </w:r>
      <w:r>
        <w:rPr>
          <w:rFonts w:ascii="Arial" w:eastAsia="Arial" w:hAnsi="Arial" w:cs="Arial"/>
          <w:sz w:val="18"/>
          <w:szCs w:val="18"/>
        </w:rPr>
        <w:t>όν του ή σε άλλον περιουσιακό όφελος βλάπτοντας τρίτον ή σκόπευε να βλάψει άλλον, τιμωρείται με κάθειρξη μέχρι 10 ετών.</w:t>
      </w:r>
    </w:p>
    <w:p w:rsidR="008F0348" w:rsidRDefault="008F0348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8F0348" w:rsidRDefault="004E7D6C">
      <w:pPr>
        <w:numPr>
          <w:ilvl w:val="0"/>
          <w:numId w:val="5"/>
        </w:numPr>
        <w:tabs>
          <w:tab w:val="left" w:pos="316"/>
        </w:tabs>
        <w:spacing w:line="256" w:lineRule="auto"/>
        <w:ind w:left="9" w:hanging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:rsidR="008F0348" w:rsidRDefault="004E7D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346710</wp:posOffset>
            </wp:positionV>
            <wp:extent cx="661670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575310</wp:posOffset>
            </wp:positionV>
            <wp:extent cx="661670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803910</wp:posOffset>
            </wp:positionV>
            <wp:extent cx="661670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1032510</wp:posOffset>
            </wp:positionV>
            <wp:extent cx="661670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1261110</wp:posOffset>
            </wp:positionV>
            <wp:extent cx="661670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1489710</wp:posOffset>
            </wp:positionV>
            <wp:extent cx="661670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1718310</wp:posOffset>
            </wp:positionV>
            <wp:extent cx="661670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1946910</wp:posOffset>
            </wp:positionV>
            <wp:extent cx="661670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2175510</wp:posOffset>
            </wp:positionV>
            <wp:extent cx="661670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2404110</wp:posOffset>
            </wp:positionV>
            <wp:extent cx="661670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2632710</wp:posOffset>
            </wp:positionV>
            <wp:extent cx="661670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2861310</wp:posOffset>
            </wp:positionV>
            <wp:extent cx="661670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3089910</wp:posOffset>
            </wp:positionV>
            <wp:extent cx="661670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3318510</wp:posOffset>
            </wp:positionV>
            <wp:extent cx="6616700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3547110</wp:posOffset>
            </wp:positionV>
            <wp:extent cx="661670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337" w:lineRule="exact"/>
        <w:rPr>
          <w:sz w:val="20"/>
          <w:szCs w:val="20"/>
        </w:rPr>
      </w:pPr>
    </w:p>
    <w:p w:rsidR="008F0348" w:rsidRDefault="004E7D6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Ο–ΗΔηλ.</w:t>
      </w: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00" w:lineRule="exact"/>
        <w:rPr>
          <w:sz w:val="20"/>
          <w:szCs w:val="20"/>
        </w:rPr>
      </w:pPr>
    </w:p>
    <w:p w:rsidR="008F0348" w:rsidRDefault="008F0348">
      <w:pPr>
        <w:spacing w:line="290" w:lineRule="exact"/>
        <w:rPr>
          <w:sz w:val="20"/>
          <w:szCs w:val="20"/>
        </w:rPr>
      </w:pPr>
    </w:p>
    <w:p w:rsidR="008F0348" w:rsidRDefault="004E7D6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(Υπογραφή)</w:t>
      </w:r>
    </w:p>
    <w:sectPr w:rsidR="008F0348" w:rsidSect="008F0348">
      <w:pgSz w:w="11900" w:h="16838"/>
      <w:pgMar w:top="1440" w:right="846" w:bottom="1440" w:left="671" w:header="0" w:footer="0" w:gutter="0"/>
      <w:cols w:space="720" w:equalWidth="0">
        <w:col w:w="103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19D08364"/>
    <w:lvl w:ilvl="0" w:tplc="0E344A58">
      <w:start w:val="1"/>
      <w:numFmt w:val="bullet"/>
      <w:lvlText w:val="Η"/>
      <w:lvlJc w:val="left"/>
    </w:lvl>
    <w:lvl w:ilvl="1" w:tplc="667056A0">
      <w:numFmt w:val="decimal"/>
      <w:lvlText w:val=""/>
      <w:lvlJc w:val="left"/>
    </w:lvl>
    <w:lvl w:ilvl="2" w:tplc="9ECA25A8">
      <w:numFmt w:val="decimal"/>
      <w:lvlText w:val=""/>
      <w:lvlJc w:val="left"/>
    </w:lvl>
    <w:lvl w:ilvl="3" w:tplc="07549EA8">
      <w:numFmt w:val="decimal"/>
      <w:lvlText w:val=""/>
      <w:lvlJc w:val="left"/>
    </w:lvl>
    <w:lvl w:ilvl="4" w:tplc="FE406ED4">
      <w:numFmt w:val="decimal"/>
      <w:lvlText w:val=""/>
      <w:lvlJc w:val="left"/>
    </w:lvl>
    <w:lvl w:ilvl="5" w:tplc="5B96E8EE">
      <w:numFmt w:val="decimal"/>
      <w:lvlText w:val=""/>
      <w:lvlJc w:val="left"/>
    </w:lvl>
    <w:lvl w:ilvl="6" w:tplc="8DBAAC54">
      <w:numFmt w:val="decimal"/>
      <w:lvlText w:val=""/>
      <w:lvlJc w:val="left"/>
    </w:lvl>
    <w:lvl w:ilvl="7" w:tplc="8948F922">
      <w:numFmt w:val="decimal"/>
      <w:lvlText w:val=""/>
      <w:lvlJc w:val="left"/>
    </w:lvl>
    <w:lvl w:ilvl="8" w:tplc="4A4A5318">
      <w:numFmt w:val="decimal"/>
      <w:lvlText w:val=""/>
      <w:lvlJc w:val="left"/>
    </w:lvl>
  </w:abstractNum>
  <w:abstractNum w:abstractNumId="1">
    <w:nsid w:val="238E1F29"/>
    <w:multiLevelType w:val="hybridMultilevel"/>
    <w:tmpl w:val="8034E876"/>
    <w:lvl w:ilvl="0" w:tplc="794863A8">
      <w:start w:val="3"/>
      <w:numFmt w:val="decimal"/>
      <w:lvlText w:val="%1."/>
      <w:lvlJc w:val="left"/>
    </w:lvl>
    <w:lvl w:ilvl="1" w:tplc="C24205AA">
      <w:numFmt w:val="decimal"/>
      <w:lvlText w:val=""/>
      <w:lvlJc w:val="left"/>
    </w:lvl>
    <w:lvl w:ilvl="2" w:tplc="C360B2C2">
      <w:numFmt w:val="decimal"/>
      <w:lvlText w:val=""/>
      <w:lvlJc w:val="left"/>
    </w:lvl>
    <w:lvl w:ilvl="3" w:tplc="6E32EC88">
      <w:numFmt w:val="decimal"/>
      <w:lvlText w:val=""/>
      <w:lvlJc w:val="left"/>
    </w:lvl>
    <w:lvl w:ilvl="4" w:tplc="D5C8FC4C">
      <w:numFmt w:val="decimal"/>
      <w:lvlText w:val=""/>
      <w:lvlJc w:val="left"/>
    </w:lvl>
    <w:lvl w:ilvl="5" w:tplc="BB44B560">
      <w:numFmt w:val="decimal"/>
      <w:lvlText w:val=""/>
      <w:lvlJc w:val="left"/>
    </w:lvl>
    <w:lvl w:ilvl="6" w:tplc="CBE22F3E">
      <w:numFmt w:val="decimal"/>
      <w:lvlText w:val=""/>
      <w:lvlJc w:val="left"/>
    </w:lvl>
    <w:lvl w:ilvl="7" w:tplc="B2BEA2EC">
      <w:numFmt w:val="decimal"/>
      <w:lvlText w:val=""/>
      <w:lvlJc w:val="left"/>
    </w:lvl>
    <w:lvl w:ilvl="8" w:tplc="B5D2BB78">
      <w:numFmt w:val="decimal"/>
      <w:lvlText w:val=""/>
      <w:lvlJc w:val="left"/>
    </w:lvl>
  </w:abstractNum>
  <w:abstractNum w:abstractNumId="2">
    <w:nsid w:val="2AE8944A"/>
    <w:multiLevelType w:val="hybridMultilevel"/>
    <w:tmpl w:val="40764262"/>
    <w:lvl w:ilvl="0" w:tplc="FFAE4DD2">
      <w:start w:val="1"/>
      <w:numFmt w:val="bullet"/>
      <w:lvlText w:val="Ν."/>
      <w:lvlJc w:val="left"/>
    </w:lvl>
    <w:lvl w:ilvl="1" w:tplc="0AC6BC06">
      <w:numFmt w:val="decimal"/>
      <w:lvlText w:val=""/>
      <w:lvlJc w:val="left"/>
    </w:lvl>
    <w:lvl w:ilvl="2" w:tplc="B2725DEC">
      <w:numFmt w:val="decimal"/>
      <w:lvlText w:val=""/>
      <w:lvlJc w:val="left"/>
    </w:lvl>
    <w:lvl w:ilvl="3" w:tplc="B456BC18">
      <w:numFmt w:val="decimal"/>
      <w:lvlText w:val=""/>
      <w:lvlJc w:val="left"/>
    </w:lvl>
    <w:lvl w:ilvl="4" w:tplc="9202CEF8">
      <w:numFmt w:val="decimal"/>
      <w:lvlText w:val=""/>
      <w:lvlJc w:val="left"/>
    </w:lvl>
    <w:lvl w:ilvl="5" w:tplc="B03214CE">
      <w:numFmt w:val="decimal"/>
      <w:lvlText w:val=""/>
      <w:lvlJc w:val="left"/>
    </w:lvl>
    <w:lvl w:ilvl="6" w:tplc="A0ECE628">
      <w:numFmt w:val="decimal"/>
      <w:lvlText w:val=""/>
      <w:lvlJc w:val="left"/>
    </w:lvl>
    <w:lvl w:ilvl="7" w:tplc="0872491C">
      <w:numFmt w:val="decimal"/>
      <w:lvlText w:val=""/>
      <w:lvlJc w:val="left"/>
    </w:lvl>
    <w:lvl w:ilvl="8" w:tplc="44340230">
      <w:numFmt w:val="decimal"/>
      <w:lvlText w:val=""/>
      <w:lvlJc w:val="left"/>
    </w:lvl>
  </w:abstractNum>
  <w:abstractNum w:abstractNumId="3">
    <w:nsid w:val="46E87CCD"/>
    <w:multiLevelType w:val="hybridMultilevel"/>
    <w:tmpl w:val="6A00EF70"/>
    <w:lvl w:ilvl="0" w:tplc="433E2AEC">
      <w:start w:val="1"/>
      <w:numFmt w:val="decimal"/>
      <w:lvlText w:val="(%1)"/>
      <w:lvlJc w:val="left"/>
    </w:lvl>
    <w:lvl w:ilvl="1" w:tplc="0C4E81C2">
      <w:numFmt w:val="decimal"/>
      <w:lvlText w:val=""/>
      <w:lvlJc w:val="left"/>
    </w:lvl>
    <w:lvl w:ilvl="2" w:tplc="7FA44480">
      <w:numFmt w:val="decimal"/>
      <w:lvlText w:val=""/>
      <w:lvlJc w:val="left"/>
    </w:lvl>
    <w:lvl w:ilvl="3" w:tplc="513CE7E4">
      <w:numFmt w:val="decimal"/>
      <w:lvlText w:val=""/>
      <w:lvlJc w:val="left"/>
    </w:lvl>
    <w:lvl w:ilvl="4" w:tplc="B762C670">
      <w:numFmt w:val="decimal"/>
      <w:lvlText w:val=""/>
      <w:lvlJc w:val="left"/>
    </w:lvl>
    <w:lvl w:ilvl="5" w:tplc="2EBE75DC">
      <w:numFmt w:val="decimal"/>
      <w:lvlText w:val=""/>
      <w:lvlJc w:val="left"/>
    </w:lvl>
    <w:lvl w:ilvl="6" w:tplc="FC6A1ABE">
      <w:numFmt w:val="decimal"/>
      <w:lvlText w:val=""/>
      <w:lvlJc w:val="left"/>
    </w:lvl>
    <w:lvl w:ilvl="7" w:tplc="50BE204E">
      <w:numFmt w:val="decimal"/>
      <w:lvlText w:val=""/>
      <w:lvlJc w:val="left"/>
    </w:lvl>
    <w:lvl w:ilvl="8" w:tplc="ABAA07FC">
      <w:numFmt w:val="decimal"/>
      <w:lvlText w:val=""/>
      <w:lvlJc w:val="left"/>
    </w:lvl>
  </w:abstractNum>
  <w:abstractNum w:abstractNumId="4">
    <w:nsid w:val="625558EC"/>
    <w:multiLevelType w:val="hybridMultilevel"/>
    <w:tmpl w:val="3C7E3FAE"/>
    <w:lvl w:ilvl="0" w:tplc="8B582634">
      <w:start w:val="1"/>
      <w:numFmt w:val="decimal"/>
      <w:lvlText w:val="%1."/>
      <w:lvlJc w:val="left"/>
    </w:lvl>
    <w:lvl w:ilvl="1" w:tplc="FB56AC74">
      <w:numFmt w:val="decimal"/>
      <w:lvlText w:val=""/>
      <w:lvlJc w:val="left"/>
    </w:lvl>
    <w:lvl w:ilvl="2" w:tplc="4CBC3334">
      <w:numFmt w:val="decimal"/>
      <w:lvlText w:val=""/>
      <w:lvlJc w:val="left"/>
    </w:lvl>
    <w:lvl w:ilvl="3" w:tplc="AE90562A">
      <w:numFmt w:val="decimal"/>
      <w:lvlText w:val=""/>
      <w:lvlJc w:val="left"/>
    </w:lvl>
    <w:lvl w:ilvl="4" w:tplc="07DA98FA">
      <w:numFmt w:val="decimal"/>
      <w:lvlText w:val=""/>
      <w:lvlJc w:val="left"/>
    </w:lvl>
    <w:lvl w:ilvl="5" w:tplc="4C445E8A">
      <w:numFmt w:val="decimal"/>
      <w:lvlText w:val=""/>
      <w:lvlJc w:val="left"/>
    </w:lvl>
    <w:lvl w:ilvl="6" w:tplc="5D54CDBC">
      <w:numFmt w:val="decimal"/>
      <w:lvlText w:val=""/>
      <w:lvlJc w:val="left"/>
    </w:lvl>
    <w:lvl w:ilvl="7" w:tplc="47E46362">
      <w:numFmt w:val="decimal"/>
      <w:lvlText w:val=""/>
      <w:lvlJc w:val="left"/>
    </w:lvl>
    <w:lvl w:ilvl="8" w:tplc="26FE5D6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0348"/>
    <w:rsid w:val="004E7D6C"/>
    <w:rsid w:val="008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vasiliki</cp:lastModifiedBy>
  <cp:revision>2</cp:revision>
  <dcterms:created xsi:type="dcterms:W3CDTF">2021-06-09T08:31:00Z</dcterms:created>
  <dcterms:modified xsi:type="dcterms:W3CDTF">2021-06-11T06:09:00Z</dcterms:modified>
</cp:coreProperties>
</file>